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DF" w:rsidRPr="008E77DF" w:rsidRDefault="008E77DF" w:rsidP="00D84361">
      <w:pPr>
        <w:spacing w:before="120" w:after="120"/>
        <w:jc w:val="right"/>
        <w:rPr>
          <w:rFonts w:ascii="Cambria" w:hAnsi="Cambria" w:cs="Calibri"/>
          <w:b/>
        </w:rPr>
      </w:pPr>
      <w:r w:rsidRPr="008E77DF">
        <w:rPr>
          <w:rFonts w:ascii="Cambria" w:hAnsi="Cambria" w:cs="Calibri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-199390</wp:posOffset>
            </wp:positionV>
            <wp:extent cx="1809750" cy="1219200"/>
            <wp:effectExtent l="0" t="0" r="0" b="0"/>
            <wp:wrapSquare wrapText="bothSides"/>
            <wp:docPr id="2" name="Εικόνα 1" descr="ÎÏÎ¿ÏÎ­Î»ÎµÏÎ¼Î± ÎµÎ¹ÎºÏÎ½Î±Ï Î³Î¹Î± ÎÎÎªÎÎ Î£Î¥Î£Î ÎÎÎ¡Î©Î£Î Î´Î¹Î¿Î½ÏÏ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ÎÏÎ¿ÏÎ­Î»ÎµÏÎ¼Î± ÎµÎ¹ÎºÏÎ½Î±Ï Î³Î¹Î± ÎÎÎªÎÎ Î£Î¥Î£Î ÎÎÎ¡Î©Î£Î Î´Î¹Î¿Î½ÏÏÎ¿Ï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7DF">
        <w:rPr>
          <w:rFonts w:ascii="Cambria" w:hAnsi="Cambria" w:cs="Calibri"/>
          <w:b/>
        </w:rPr>
        <w:t xml:space="preserve">Άγιος Στέφανος </w:t>
      </w:r>
      <w:r w:rsidR="002300B2">
        <w:rPr>
          <w:rFonts w:ascii="Cambria" w:hAnsi="Cambria" w:cs="Calibri"/>
          <w:b/>
        </w:rPr>
        <w:t>28</w:t>
      </w:r>
      <w:r w:rsidRPr="008E77DF">
        <w:rPr>
          <w:rFonts w:ascii="Cambria" w:hAnsi="Cambria" w:cs="Calibri"/>
          <w:b/>
        </w:rPr>
        <w:t>/05/2020</w:t>
      </w:r>
    </w:p>
    <w:p w:rsidR="002300B2" w:rsidRPr="002766E0" w:rsidRDefault="002766E0" w:rsidP="002766E0">
      <w:pPr>
        <w:spacing w:after="0"/>
        <w:rPr>
          <w:rFonts w:ascii="Cambria" w:hAnsi="Cambria" w:cstheme="minorHAnsi"/>
          <w:i/>
          <w:u w:val="single"/>
        </w:rPr>
      </w:pPr>
      <w:r w:rsidRPr="002766E0">
        <w:rPr>
          <w:rFonts w:ascii="Cambria" w:hAnsi="Cambria" w:cstheme="minorHAnsi"/>
          <w:i/>
          <w:u w:val="single"/>
        </w:rPr>
        <w:t xml:space="preserve">Αριθ. Πρωτ: </w:t>
      </w:r>
      <w:r w:rsidRPr="002766E0">
        <w:rPr>
          <w:rFonts w:ascii="Cambria" w:hAnsi="Cambria" w:cs="Arial"/>
          <w:i/>
          <w:color w:val="222222"/>
          <w:u w:val="single"/>
          <w:shd w:val="clear" w:color="auto" w:fill="FFFFFF"/>
        </w:rPr>
        <w:t>11901/28-5-2020</w:t>
      </w:r>
    </w:p>
    <w:p w:rsidR="005610A3" w:rsidRDefault="005610A3" w:rsidP="008E77DF">
      <w:pPr>
        <w:spacing w:after="0"/>
        <w:jc w:val="right"/>
        <w:rPr>
          <w:rFonts w:ascii="Cambria" w:hAnsi="Cambria" w:cstheme="minorHAnsi"/>
          <w:b/>
        </w:rPr>
      </w:pPr>
    </w:p>
    <w:p w:rsidR="008E77DF" w:rsidRPr="008E77DF" w:rsidRDefault="008E77DF" w:rsidP="008E77DF">
      <w:pPr>
        <w:spacing w:after="0"/>
        <w:jc w:val="right"/>
        <w:rPr>
          <w:rFonts w:ascii="Cambria" w:hAnsi="Cambria" w:cstheme="minorHAnsi"/>
        </w:rPr>
      </w:pPr>
      <w:r w:rsidRPr="008E77DF">
        <w:rPr>
          <w:rFonts w:ascii="Cambria" w:hAnsi="Cambria" w:cstheme="minorHAnsi"/>
          <w:b/>
        </w:rPr>
        <w:t>Προς:</w:t>
      </w:r>
      <w:r w:rsidRPr="008E77DF">
        <w:rPr>
          <w:rFonts w:ascii="Cambria" w:hAnsi="Cambria" w:cstheme="minorHAnsi"/>
        </w:rPr>
        <w:t xml:space="preserve"> </w:t>
      </w:r>
    </w:p>
    <w:p w:rsidR="008E77DF" w:rsidRPr="008E77DF" w:rsidRDefault="008E77DF" w:rsidP="008E77DF">
      <w:pPr>
        <w:spacing w:after="0"/>
        <w:jc w:val="right"/>
        <w:rPr>
          <w:rFonts w:ascii="Cambria" w:hAnsi="Cambria" w:cstheme="minorHAnsi"/>
        </w:rPr>
      </w:pPr>
      <w:r w:rsidRPr="008E77DF">
        <w:rPr>
          <w:rFonts w:ascii="Cambria" w:hAnsi="Cambria" w:cstheme="minorHAnsi"/>
        </w:rPr>
        <w:t xml:space="preserve">1.- Το Δήμαρχο Διονύσου </w:t>
      </w:r>
    </w:p>
    <w:p w:rsidR="008E77DF" w:rsidRDefault="008E77DF" w:rsidP="002300B2">
      <w:pPr>
        <w:spacing w:after="120" w:line="276" w:lineRule="auto"/>
        <w:jc w:val="right"/>
        <w:rPr>
          <w:rFonts w:ascii="Cambria" w:hAnsi="Cambria" w:cstheme="minorHAnsi"/>
        </w:rPr>
      </w:pPr>
      <w:r w:rsidRPr="008E77DF">
        <w:rPr>
          <w:rFonts w:ascii="Cambria" w:hAnsi="Cambria" w:cstheme="minorHAnsi"/>
        </w:rPr>
        <w:t>κ. Ιωάννη Καλαφατέλη</w:t>
      </w:r>
    </w:p>
    <w:p w:rsidR="002300B2" w:rsidRDefault="002300B2" w:rsidP="002300B2">
      <w:pPr>
        <w:spacing w:after="0"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2.- Αντιδήμαρχο Παιδείας, Αθλητισμού,</w:t>
      </w:r>
    </w:p>
    <w:p w:rsidR="002300B2" w:rsidRDefault="002300B2" w:rsidP="002300B2">
      <w:pPr>
        <w:spacing w:after="0"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Πολιτισμού και Κοινωνικής Πολιτικής</w:t>
      </w:r>
    </w:p>
    <w:p w:rsidR="002300B2" w:rsidRDefault="002300B2" w:rsidP="002300B2">
      <w:pPr>
        <w:spacing w:after="120"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κ. Νικόλαο </w:t>
      </w:r>
      <w:proofErr w:type="spellStart"/>
      <w:r>
        <w:rPr>
          <w:rFonts w:ascii="Cambria" w:hAnsi="Cambria" w:cstheme="minorHAnsi"/>
        </w:rPr>
        <w:t>Καρυστινό</w:t>
      </w:r>
      <w:proofErr w:type="spellEnd"/>
    </w:p>
    <w:p w:rsidR="002300B2" w:rsidRDefault="002300B2" w:rsidP="008E77DF">
      <w:pPr>
        <w:spacing w:after="0" w:line="360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3.- Σχολικές Επιτροπές </w:t>
      </w:r>
      <w:r w:rsidR="00F7323C">
        <w:rPr>
          <w:rFonts w:ascii="Cambria" w:hAnsi="Cambria" w:cstheme="minorHAnsi"/>
        </w:rPr>
        <w:t xml:space="preserve">Δήμου </w:t>
      </w:r>
    </w:p>
    <w:p w:rsidR="002300B2" w:rsidRPr="008E77DF" w:rsidRDefault="002300B2" w:rsidP="008E77DF">
      <w:pPr>
        <w:spacing w:after="0" w:line="360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4.- Πρόεδρο ΝΠΔΔ «ΕΣΤΙΑ»</w:t>
      </w:r>
    </w:p>
    <w:p w:rsidR="008E77DF" w:rsidRPr="008E77DF" w:rsidRDefault="008E77DF" w:rsidP="004D7AD6">
      <w:pPr>
        <w:spacing w:after="0"/>
        <w:jc w:val="right"/>
        <w:rPr>
          <w:rFonts w:ascii="Cambria" w:hAnsi="Cambria" w:cs="Calibri"/>
        </w:rPr>
      </w:pPr>
      <w:r w:rsidRPr="008E77DF">
        <w:rPr>
          <w:rFonts w:ascii="Cambria" w:hAnsi="Cambria" w:cstheme="minorHAnsi"/>
          <w:b/>
          <w:bCs/>
          <w:color w:val="222222"/>
          <w:shd w:val="clear" w:color="auto" w:fill="FFFFFF"/>
        </w:rPr>
        <w:t xml:space="preserve">                                                          </w:t>
      </w:r>
    </w:p>
    <w:p w:rsidR="008E77DF" w:rsidRPr="008E77DF" w:rsidRDefault="008E77DF" w:rsidP="00990F42">
      <w:pPr>
        <w:pStyle w:val="yiv9769267512msonormal"/>
        <w:shd w:val="clear" w:color="auto" w:fill="FFFFFF"/>
        <w:spacing w:before="120" w:beforeAutospacing="0" w:after="120" w:afterAutospacing="0" w:line="253" w:lineRule="atLeast"/>
        <w:jc w:val="both"/>
        <w:rPr>
          <w:rFonts w:ascii="Cambria" w:hAnsi="Cambria" w:cs="Calibri"/>
          <w:b/>
          <w:color w:val="000000"/>
        </w:rPr>
      </w:pPr>
    </w:p>
    <w:p w:rsidR="002300B2" w:rsidRPr="002300B2" w:rsidRDefault="00FA160C" w:rsidP="002300B2">
      <w:pPr>
        <w:pStyle w:val="yiv9769267512msonormal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8E77DF">
        <w:rPr>
          <w:rFonts w:ascii="Cambria" w:hAnsi="Cambria" w:cs="Calibri"/>
          <w:b/>
          <w:color w:val="000000"/>
          <w:sz w:val="22"/>
          <w:szCs w:val="22"/>
        </w:rPr>
        <w:t>Θέμα:</w:t>
      </w:r>
      <w:r w:rsidRPr="008E77DF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2300B2">
        <w:rPr>
          <w:rFonts w:ascii="Cambria" w:hAnsi="Cambria" w:cs="Calibri"/>
          <w:color w:val="000000"/>
          <w:sz w:val="22"/>
          <w:szCs w:val="22"/>
        </w:rPr>
        <w:t>«</w:t>
      </w:r>
      <w:r w:rsidR="002300B2" w:rsidRPr="002300B2">
        <w:rPr>
          <w:rFonts w:ascii="Cambria" w:hAnsi="Cambria" w:cs="Calibri"/>
          <w:color w:val="000000"/>
          <w:sz w:val="22"/>
          <w:szCs w:val="22"/>
        </w:rPr>
        <w:t>Ενέργειες</w:t>
      </w:r>
      <w:r w:rsidR="005D102B" w:rsidRPr="002300B2">
        <w:rPr>
          <w:rFonts w:ascii="Cambria" w:hAnsi="Cambria" w:cs="Calibri"/>
          <w:color w:val="000000"/>
          <w:sz w:val="22"/>
          <w:szCs w:val="22"/>
        </w:rPr>
        <w:t xml:space="preserve"> και λ</w:t>
      </w:r>
      <w:r w:rsidRPr="002300B2">
        <w:rPr>
          <w:rFonts w:ascii="Cambria" w:hAnsi="Cambria" w:cs="Calibri"/>
          <w:color w:val="000000"/>
          <w:sz w:val="22"/>
          <w:szCs w:val="22"/>
        </w:rPr>
        <w:t xml:space="preserve">ήψη μέτρων ενόψει του ανοίγματος </w:t>
      </w:r>
      <w:r w:rsidR="005610A3">
        <w:rPr>
          <w:rFonts w:ascii="Cambria" w:hAnsi="Cambria" w:cs="Calibri"/>
          <w:color w:val="000000"/>
          <w:sz w:val="22"/>
          <w:szCs w:val="22"/>
        </w:rPr>
        <w:t xml:space="preserve">και </w:t>
      </w:r>
      <w:r w:rsidRPr="002300B2">
        <w:rPr>
          <w:rFonts w:ascii="Cambria" w:hAnsi="Cambria" w:cs="Calibri"/>
          <w:color w:val="000000"/>
          <w:sz w:val="22"/>
          <w:szCs w:val="22"/>
        </w:rPr>
        <w:t xml:space="preserve">των </w:t>
      </w:r>
      <w:r w:rsidR="002300B2" w:rsidRPr="002300B2">
        <w:rPr>
          <w:rFonts w:ascii="Cambria" w:hAnsi="Cambria" w:cs="Calibri"/>
          <w:color w:val="000000"/>
          <w:sz w:val="22"/>
          <w:szCs w:val="22"/>
        </w:rPr>
        <w:t>Δημοτικών Σ</w:t>
      </w:r>
      <w:r w:rsidRPr="002300B2">
        <w:rPr>
          <w:rFonts w:ascii="Cambria" w:hAnsi="Cambria" w:cs="Calibri"/>
          <w:color w:val="000000"/>
          <w:sz w:val="22"/>
          <w:szCs w:val="22"/>
        </w:rPr>
        <w:t>χολείων</w:t>
      </w:r>
      <w:r w:rsidR="002300B2" w:rsidRPr="002300B2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5610A3">
        <w:rPr>
          <w:rFonts w:ascii="Cambria" w:hAnsi="Cambria" w:cs="Calibri"/>
          <w:color w:val="000000"/>
          <w:sz w:val="22"/>
          <w:szCs w:val="22"/>
        </w:rPr>
        <w:t xml:space="preserve">αλλά </w:t>
      </w:r>
      <w:r w:rsidR="002300B2" w:rsidRPr="002300B2">
        <w:rPr>
          <w:rFonts w:ascii="Cambria" w:hAnsi="Cambria" w:cs="Calibri"/>
          <w:color w:val="000000"/>
          <w:sz w:val="22"/>
          <w:szCs w:val="22"/>
        </w:rPr>
        <w:t xml:space="preserve">και  </w:t>
      </w:r>
    </w:p>
    <w:p w:rsidR="00FA160C" w:rsidRPr="002300B2" w:rsidRDefault="002300B2" w:rsidP="002300B2">
      <w:pPr>
        <w:pStyle w:val="yiv9769267512msonormal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2300B2">
        <w:rPr>
          <w:rFonts w:ascii="Cambria" w:hAnsi="Cambria" w:cs="Calibri"/>
          <w:color w:val="000000"/>
          <w:sz w:val="22"/>
          <w:szCs w:val="22"/>
        </w:rPr>
        <w:t xml:space="preserve">            </w:t>
      </w:r>
      <w:r>
        <w:rPr>
          <w:rFonts w:ascii="Cambria" w:hAnsi="Cambria" w:cs="Calibri"/>
          <w:color w:val="000000"/>
          <w:sz w:val="22"/>
          <w:szCs w:val="22"/>
        </w:rPr>
        <w:t xml:space="preserve"> </w:t>
      </w:r>
      <w:r w:rsidRPr="002300B2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5610A3">
        <w:rPr>
          <w:rFonts w:ascii="Cambria" w:hAnsi="Cambria" w:cs="Calibri"/>
          <w:color w:val="000000"/>
          <w:sz w:val="22"/>
          <w:szCs w:val="22"/>
        </w:rPr>
        <w:t xml:space="preserve">των </w:t>
      </w:r>
      <w:r w:rsidRPr="002300B2">
        <w:rPr>
          <w:rFonts w:ascii="Cambria" w:hAnsi="Cambria" w:cs="Calibri"/>
          <w:color w:val="000000"/>
          <w:sz w:val="22"/>
          <w:szCs w:val="22"/>
        </w:rPr>
        <w:t>παιδικών Σταθμών</w:t>
      </w:r>
      <w:r w:rsidR="005D102B" w:rsidRPr="002300B2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5610A3">
        <w:rPr>
          <w:rFonts w:ascii="Cambria" w:hAnsi="Cambria" w:cs="Calibri"/>
          <w:color w:val="000000"/>
          <w:sz w:val="22"/>
          <w:szCs w:val="22"/>
        </w:rPr>
        <w:t xml:space="preserve">από </w:t>
      </w:r>
      <w:r w:rsidR="005D102B" w:rsidRPr="002300B2">
        <w:rPr>
          <w:rFonts w:ascii="Cambria" w:hAnsi="Cambria" w:cs="Calibri"/>
          <w:color w:val="000000"/>
          <w:sz w:val="22"/>
          <w:szCs w:val="22"/>
        </w:rPr>
        <w:t xml:space="preserve">την Δευτέρα </w:t>
      </w:r>
      <w:r w:rsidRPr="002300B2">
        <w:rPr>
          <w:rFonts w:ascii="Cambria" w:hAnsi="Cambria" w:cs="Calibri"/>
          <w:color w:val="000000"/>
          <w:sz w:val="22"/>
          <w:szCs w:val="22"/>
        </w:rPr>
        <w:t>01</w:t>
      </w:r>
      <w:r w:rsidR="005D102B" w:rsidRPr="002300B2">
        <w:rPr>
          <w:rFonts w:ascii="Cambria" w:hAnsi="Cambria" w:cs="Calibri"/>
          <w:color w:val="000000"/>
          <w:sz w:val="22"/>
          <w:szCs w:val="22"/>
        </w:rPr>
        <w:t>.</w:t>
      </w:r>
      <w:r w:rsidRPr="002300B2">
        <w:rPr>
          <w:rFonts w:ascii="Cambria" w:hAnsi="Cambria" w:cs="Calibri"/>
          <w:color w:val="000000"/>
          <w:sz w:val="22"/>
          <w:szCs w:val="22"/>
        </w:rPr>
        <w:t>06</w:t>
      </w:r>
      <w:r w:rsidR="005D102B" w:rsidRPr="002300B2">
        <w:rPr>
          <w:rFonts w:ascii="Cambria" w:hAnsi="Cambria" w:cs="Calibri"/>
          <w:color w:val="000000"/>
          <w:sz w:val="22"/>
          <w:szCs w:val="22"/>
        </w:rPr>
        <w:t>.2020</w:t>
      </w:r>
      <w:r>
        <w:rPr>
          <w:rFonts w:ascii="Cambria" w:hAnsi="Cambria" w:cs="Calibri"/>
          <w:color w:val="000000"/>
          <w:sz w:val="22"/>
          <w:szCs w:val="22"/>
        </w:rPr>
        <w:t>»</w:t>
      </w:r>
    </w:p>
    <w:p w:rsidR="002300B2" w:rsidRDefault="002300B2" w:rsidP="002300B2">
      <w:pPr>
        <w:pStyle w:val="yiv9769267512msonormal"/>
        <w:shd w:val="clear" w:color="auto" w:fill="FFFFFF"/>
        <w:spacing w:before="120" w:beforeAutospacing="0" w:after="120" w:afterAutospacing="0" w:line="276" w:lineRule="auto"/>
        <w:jc w:val="both"/>
        <w:rPr>
          <w:rFonts w:ascii="Cambria" w:hAnsi="Cambria" w:cs="Calibri"/>
          <w:i/>
          <w:color w:val="000000"/>
          <w:sz w:val="22"/>
          <w:szCs w:val="22"/>
        </w:rPr>
      </w:pPr>
    </w:p>
    <w:p w:rsidR="00D86CA7" w:rsidRDefault="00D86CA7" w:rsidP="002300B2">
      <w:pPr>
        <w:pStyle w:val="yiv9769267512msonormal"/>
        <w:shd w:val="clear" w:color="auto" w:fill="FFFFFF"/>
        <w:spacing w:before="120" w:beforeAutospacing="0" w:after="120" w:afterAutospacing="0" w:line="276" w:lineRule="auto"/>
        <w:jc w:val="both"/>
        <w:rPr>
          <w:rFonts w:ascii="Cambria" w:hAnsi="Cambria" w:cs="Calibri"/>
          <w:i/>
          <w:color w:val="000000"/>
          <w:sz w:val="22"/>
          <w:szCs w:val="22"/>
        </w:rPr>
      </w:pPr>
      <w:r w:rsidRPr="008E77DF">
        <w:rPr>
          <w:rFonts w:ascii="Cambria" w:hAnsi="Cambria" w:cs="Calibri"/>
          <w:i/>
          <w:color w:val="000000"/>
          <w:sz w:val="22"/>
          <w:szCs w:val="22"/>
        </w:rPr>
        <w:t xml:space="preserve">Κύριε Δήμαρχε, </w:t>
      </w:r>
    </w:p>
    <w:p w:rsidR="002300B2" w:rsidRDefault="002300B2" w:rsidP="002300B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 w:cstheme="minorHAnsi"/>
        </w:rPr>
      </w:pPr>
    </w:p>
    <w:p w:rsidR="003F138A" w:rsidRDefault="002300B2" w:rsidP="002300B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Κατά την συνεδρίαση του Δ</w:t>
      </w:r>
      <w:r w:rsidR="005610A3"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>Σ</w:t>
      </w:r>
      <w:r w:rsidR="005610A3"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στις 26-05-2020 ω</w:t>
      </w:r>
      <w:r w:rsidRPr="002300B2">
        <w:rPr>
          <w:rFonts w:ascii="Cambria" w:hAnsi="Cambria" w:cstheme="minorHAnsi"/>
        </w:rPr>
        <w:t xml:space="preserve">ς παράταξη </w:t>
      </w:r>
      <w:r w:rsidR="003F138A">
        <w:rPr>
          <w:rFonts w:ascii="Cambria" w:hAnsi="Cambria" w:cstheme="minorHAnsi"/>
        </w:rPr>
        <w:t>και εκτός ΗΔ και κατ</w:t>
      </w:r>
      <w:r>
        <w:rPr>
          <w:rFonts w:ascii="Cambria" w:hAnsi="Cambria" w:cstheme="minorHAnsi"/>
        </w:rPr>
        <w:t>ά τη διάρκεια της συζήτησης του 3</w:t>
      </w:r>
      <w:r w:rsidRPr="002300B2">
        <w:rPr>
          <w:rFonts w:ascii="Cambria" w:hAnsi="Cambria" w:cstheme="minorHAnsi"/>
          <w:vertAlign w:val="superscript"/>
        </w:rPr>
        <w:t>ου</w:t>
      </w:r>
      <w:r>
        <w:rPr>
          <w:rFonts w:ascii="Cambria" w:hAnsi="Cambria" w:cstheme="minorHAnsi"/>
        </w:rPr>
        <w:t xml:space="preserve"> θέματος</w:t>
      </w:r>
      <w:r w:rsidR="003F138A">
        <w:rPr>
          <w:rFonts w:ascii="Cambria" w:hAnsi="Cambria" w:cstheme="minorHAnsi"/>
        </w:rPr>
        <w:t xml:space="preserve"> θέσαμε με τον πιο σαφή τρόπο την </w:t>
      </w:r>
      <w:r w:rsidR="00F7323C">
        <w:rPr>
          <w:rFonts w:ascii="Cambria" w:hAnsi="Cambria" w:cstheme="minorHAnsi"/>
        </w:rPr>
        <w:t xml:space="preserve">σημαντική </w:t>
      </w:r>
      <w:r w:rsidR="003F138A">
        <w:rPr>
          <w:rFonts w:ascii="Cambria" w:hAnsi="Cambria" w:cstheme="minorHAnsi"/>
        </w:rPr>
        <w:t xml:space="preserve">ευθύνη και την σοβαρότητα με την οποία χρειάζεται να διαχειριστεί ο Δήμος την επανέναρξη της λειτουργίας των Δημοτικών Σχολείων και των Παιδικών Σταθμών </w:t>
      </w:r>
      <w:r w:rsidR="003F138A" w:rsidRPr="000B7CCB">
        <w:rPr>
          <w:rFonts w:ascii="Cambria" w:hAnsi="Cambria" w:cstheme="minorHAnsi"/>
          <w:b/>
        </w:rPr>
        <w:t>ειδικά για την διασφάλιση της καθαριότητας</w:t>
      </w:r>
      <w:r w:rsidR="003F138A">
        <w:rPr>
          <w:rFonts w:ascii="Cambria" w:hAnsi="Cambria" w:cstheme="minorHAnsi"/>
        </w:rPr>
        <w:t>, σύμφωνα με τα αντίστοιχο πρωτόκολλο του ΕΟΔΥ</w:t>
      </w:r>
      <w:r w:rsidR="005610A3">
        <w:rPr>
          <w:rFonts w:ascii="Cambria" w:hAnsi="Cambria" w:cstheme="minorHAnsi"/>
        </w:rPr>
        <w:t xml:space="preserve">, </w:t>
      </w:r>
      <w:r w:rsidR="005610A3" w:rsidRPr="005610A3">
        <w:rPr>
          <w:rFonts w:ascii="Cambria" w:hAnsi="Cambria" w:cstheme="minorHAnsi"/>
          <w:b/>
        </w:rPr>
        <w:t>χωρίς όμως να πάρουμε καμία απάντηση</w:t>
      </w:r>
      <w:r w:rsidR="003F138A">
        <w:rPr>
          <w:rFonts w:ascii="Cambria" w:hAnsi="Cambria" w:cstheme="minorHAnsi"/>
        </w:rPr>
        <w:t xml:space="preserve">. </w:t>
      </w:r>
    </w:p>
    <w:p w:rsidR="003F138A" w:rsidRDefault="003F138A" w:rsidP="002300B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Επισημάναμε για </w:t>
      </w:r>
      <w:r w:rsidR="0009042F">
        <w:rPr>
          <w:rFonts w:ascii="Cambria" w:hAnsi="Cambria" w:cstheme="minorHAnsi"/>
        </w:rPr>
        <w:t>μια ακόμα</w:t>
      </w:r>
      <w:r>
        <w:rPr>
          <w:rFonts w:ascii="Cambria" w:hAnsi="Cambria" w:cstheme="minorHAnsi"/>
        </w:rPr>
        <w:t xml:space="preserve"> φορά</w:t>
      </w:r>
      <w:r w:rsidR="0009042F">
        <w:rPr>
          <w:rFonts w:ascii="Cambria" w:hAnsi="Cambria" w:cstheme="minorHAnsi"/>
        </w:rPr>
        <w:t>, όπως κάναμε και με το αριθ. πρωτ: 10118/05-05-2020 έγγραφό μας,</w:t>
      </w:r>
      <w:r>
        <w:rPr>
          <w:rFonts w:ascii="Cambria" w:hAnsi="Cambria" w:cstheme="minorHAnsi"/>
        </w:rPr>
        <w:t xml:space="preserve"> την ανάγκη </w:t>
      </w:r>
      <w:r w:rsidRPr="000B7CCB">
        <w:rPr>
          <w:rFonts w:ascii="Cambria" w:hAnsi="Cambria" w:cstheme="minorHAnsi"/>
          <w:b/>
        </w:rPr>
        <w:t>άμεσης πρόσληψης προσωπικού καθαριότητας</w:t>
      </w:r>
      <w:r w:rsidR="000E60D8" w:rsidRPr="000E60D8">
        <w:rPr>
          <w:rFonts w:ascii="Cambria" w:hAnsi="Cambria" w:cstheme="minorHAnsi"/>
        </w:rPr>
        <w:t>, όπου απαιτείται,</w:t>
      </w:r>
      <w:r>
        <w:rPr>
          <w:rFonts w:ascii="Cambria" w:hAnsi="Cambria" w:cstheme="minorHAnsi"/>
        </w:rPr>
        <w:t xml:space="preserve"> προκειμένου να καλυφθούν οι αυξημένες απαιτήσεις λόγω της πανδημίας και φυσικά των δυσκολιών που προκύπτουν </w:t>
      </w:r>
      <w:r w:rsidR="0009042F">
        <w:rPr>
          <w:rFonts w:ascii="Cambria" w:hAnsi="Cambria" w:cstheme="minorHAnsi"/>
        </w:rPr>
        <w:t>εξ αιτίας του</w:t>
      </w:r>
      <w:r>
        <w:rPr>
          <w:rFonts w:ascii="Cambria" w:hAnsi="Cambria" w:cstheme="minorHAnsi"/>
        </w:rPr>
        <w:t xml:space="preserve"> προσεκτικού χειρισμού </w:t>
      </w:r>
      <w:r w:rsidR="005610A3">
        <w:rPr>
          <w:rFonts w:ascii="Cambria" w:hAnsi="Cambria" w:cstheme="minorHAnsi"/>
        </w:rPr>
        <w:t xml:space="preserve">και </w:t>
      </w:r>
      <w:r>
        <w:rPr>
          <w:rFonts w:ascii="Cambria" w:hAnsi="Cambria" w:cstheme="minorHAnsi"/>
        </w:rPr>
        <w:t xml:space="preserve">των </w:t>
      </w:r>
      <w:r w:rsidR="0009042F">
        <w:rPr>
          <w:rFonts w:ascii="Cambria" w:hAnsi="Cambria" w:cstheme="minorHAnsi"/>
        </w:rPr>
        <w:t xml:space="preserve">μικρών </w:t>
      </w:r>
      <w:r w:rsidR="005610A3">
        <w:rPr>
          <w:rFonts w:ascii="Cambria" w:hAnsi="Cambria" w:cstheme="minorHAnsi"/>
        </w:rPr>
        <w:t>μαθητών</w:t>
      </w:r>
      <w:r>
        <w:rPr>
          <w:rFonts w:ascii="Cambria" w:hAnsi="Cambria" w:cstheme="minorHAnsi"/>
        </w:rPr>
        <w:t xml:space="preserve"> λόγω της ηλικίας  τους.</w:t>
      </w:r>
      <w:r w:rsidR="0009042F">
        <w:rPr>
          <w:rFonts w:ascii="Cambria" w:hAnsi="Cambria" w:cstheme="minorHAnsi"/>
        </w:rPr>
        <w:t xml:space="preserve"> </w:t>
      </w:r>
    </w:p>
    <w:p w:rsidR="003F138A" w:rsidRDefault="0009042F" w:rsidP="0009042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Η έκδοση κυριολεκτικά την τελευταία στιγμή της Κ.Υ.Α: Κ1/63267/26-05-2020 περί </w:t>
      </w:r>
      <w:r w:rsidRPr="0009042F">
        <w:rPr>
          <w:rFonts w:ascii="Cambria" w:hAnsi="Cambria" w:cstheme="minorHAnsi"/>
        </w:rPr>
        <w:t>«Έγκριση</w:t>
      </w:r>
      <w:r>
        <w:rPr>
          <w:rFonts w:ascii="Cambria" w:hAnsi="Cambria" w:cstheme="minorHAnsi"/>
        </w:rPr>
        <w:t>ς</w:t>
      </w:r>
      <w:r w:rsidRPr="0009042F">
        <w:rPr>
          <w:rFonts w:ascii="Cambria" w:hAnsi="Cambria" w:cstheme="minorHAnsi"/>
        </w:rPr>
        <w:t xml:space="preserve"> πρόσθετης χρηματοδότησης για το έργο των σχ</w:t>
      </w:r>
      <w:r>
        <w:rPr>
          <w:rFonts w:ascii="Cambria" w:hAnsi="Cambria" w:cstheme="minorHAnsi"/>
        </w:rPr>
        <w:t xml:space="preserve">ολικών καθαριστών-τριών κατά το </w:t>
      </w:r>
      <w:r w:rsidRPr="0009042F">
        <w:rPr>
          <w:rFonts w:ascii="Cambria" w:hAnsi="Cambria" w:cstheme="minorHAnsi"/>
        </w:rPr>
        <w:t>σχολικό έτος 2019-2020, λόγω αυξημένων αναγκών καθαριό</w:t>
      </w:r>
      <w:r>
        <w:rPr>
          <w:rFonts w:ascii="Cambria" w:hAnsi="Cambria" w:cstheme="minorHAnsi"/>
        </w:rPr>
        <w:t xml:space="preserve">τητας των σχολικών μονάδων κατά </w:t>
      </w:r>
      <w:r w:rsidRPr="0009042F">
        <w:rPr>
          <w:rFonts w:ascii="Cambria" w:hAnsi="Cambria" w:cstheme="minorHAnsi"/>
        </w:rPr>
        <w:t>τη διάρκεια του ωρολογίου προγράμματος, οι οποίες προκύπτ</w:t>
      </w:r>
      <w:r>
        <w:rPr>
          <w:rFonts w:ascii="Cambria" w:hAnsi="Cambria" w:cstheme="minorHAnsi"/>
        </w:rPr>
        <w:t xml:space="preserve">ουν από την επαναλειτουργία των </w:t>
      </w:r>
      <w:r w:rsidRPr="0009042F">
        <w:rPr>
          <w:rFonts w:ascii="Cambria" w:hAnsi="Cambria" w:cstheme="minorHAnsi"/>
        </w:rPr>
        <w:t>σχολείων και τα ληφθέντα μέτρα τήρησης κοινωνικών αποστ</w:t>
      </w:r>
      <w:r>
        <w:rPr>
          <w:rFonts w:ascii="Cambria" w:hAnsi="Cambria" w:cstheme="minorHAnsi"/>
        </w:rPr>
        <w:t xml:space="preserve">άσεων για την αποτροπή διάδοσης του </w:t>
      </w:r>
      <w:proofErr w:type="spellStart"/>
      <w:r>
        <w:rPr>
          <w:rFonts w:ascii="Cambria" w:hAnsi="Cambria" w:cstheme="minorHAnsi"/>
        </w:rPr>
        <w:t>κορωνοϊού</w:t>
      </w:r>
      <w:proofErr w:type="spellEnd"/>
      <w:r>
        <w:rPr>
          <w:rFonts w:ascii="Cambria" w:hAnsi="Cambria" w:cstheme="minorHAnsi"/>
        </w:rPr>
        <w:t xml:space="preserve"> COVID-19» </w:t>
      </w:r>
      <w:r w:rsidRPr="00F7323C">
        <w:rPr>
          <w:rFonts w:ascii="Cambria" w:hAnsi="Cambria" w:cstheme="minorHAnsi"/>
          <w:b/>
        </w:rPr>
        <w:t xml:space="preserve">δεν θα πρέπει σε καμιά περίπτωση να αποτελέσει επιχείρημα να προβείτε στην εκχώρηση </w:t>
      </w:r>
      <w:r w:rsidR="005610A3">
        <w:rPr>
          <w:rFonts w:ascii="Cambria" w:hAnsi="Cambria" w:cstheme="minorHAnsi"/>
          <w:b/>
        </w:rPr>
        <w:t xml:space="preserve">και </w:t>
      </w:r>
      <w:r w:rsidRPr="00F7323C">
        <w:rPr>
          <w:rFonts w:ascii="Cambria" w:hAnsi="Cambria" w:cstheme="minorHAnsi"/>
          <w:b/>
        </w:rPr>
        <w:t>του συγκεκριμένου έργου σε ιδιώτες.</w:t>
      </w:r>
      <w:r>
        <w:rPr>
          <w:rFonts w:ascii="Cambria" w:hAnsi="Cambria" w:cstheme="minorHAnsi"/>
        </w:rPr>
        <w:t xml:space="preserve"> Και τούτο γιατί: </w:t>
      </w:r>
    </w:p>
    <w:p w:rsidR="0009042F" w:rsidRDefault="004310B1" w:rsidP="00F7323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Έχετε </w:t>
      </w:r>
      <w:r w:rsidR="005610A3">
        <w:rPr>
          <w:rFonts w:ascii="Cambria" w:hAnsi="Cambria" w:cstheme="minorHAnsi"/>
        </w:rPr>
        <w:t>σαφή</w:t>
      </w:r>
      <w:r>
        <w:rPr>
          <w:rFonts w:ascii="Cambria" w:hAnsi="Cambria" w:cstheme="minorHAnsi"/>
        </w:rPr>
        <w:t xml:space="preserve"> υποχρέωση</w:t>
      </w:r>
      <w:r w:rsidR="005610A3">
        <w:rPr>
          <w:rFonts w:ascii="Cambria" w:hAnsi="Cambria" w:cstheme="minorHAnsi"/>
        </w:rPr>
        <w:t>, εν μέσω αυτής της πρωτοφανούς κρίσης,</w:t>
      </w:r>
      <w:r>
        <w:rPr>
          <w:rFonts w:ascii="Cambria" w:hAnsi="Cambria" w:cstheme="minorHAnsi"/>
        </w:rPr>
        <w:t xml:space="preserve"> πρώτα να αναζητήσετε </w:t>
      </w:r>
      <w:r w:rsidR="007B6FD9">
        <w:rPr>
          <w:rFonts w:ascii="Cambria" w:hAnsi="Cambria" w:cstheme="minorHAnsi"/>
        </w:rPr>
        <w:t xml:space="preserve">με δημόσια πρόσκληση </w:t>
      </w:r>
      <w:r>
        <w:rPr>
          <w:rFonts w:ascii="Cambria" w:hAnsi="Cambria" w:cstheme="minorHAnsi"/>
        </w:rPr>
        <w:t>προσωπικό από το Δήμο μας και εφόσον δεν υπάρ</w:t>
      </w:r>
      <w:r w:rsidR="005610A3">
        <w:rPr>
          <w:rFonts w:ascii="Cambria" w:hAnsi="Cambria" w:cstheme="minorHAnsi"/>
        </w:rPr>
        <w:t>ξ</w:t>
      </w:r>
      <w:r>
        <w:rPr>
          <w:rFonts w:ascii="Cambria" w:hAnsi="Cambria" w:cstheme="minorHAnsi"/>
        </w:rPr>
        <w:t>ουν ενδιαφερόμενοι/ες τότε να προβείτε σε επιλογή άλλης πρόσφορης λύσης.</w:t>
      </w:r>
    </w:p>
    <w:p w:rsidR="004310B1" w:rsidRDefault="004310B1" w:rsidP="00F7323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Είναι αναγκαίο να στηριχτούν οι δημότες μας που έχουν ανάγκη για εργασία ώστε να μπορέσουν να αντιμετωπίσουν την δύσκολη έτσι κι αλλιώς καθημερινότητά </w:t>
      </w:r>
      <w:r w:rsidR="000E60D8">
        <w:rPr>
          <w:rFonts w:ascii="Cambria" w:hAnsi="Cambria" w:cstheme="minorHAnsi"/>
        </w:rPr>
        <w:t>τους και να μην οδηγηθούν για να ζήσουν οι ίδιοι και οι οικογένειές τους στην ευαισθησία και την αλληλεγγύη της τοπικής κοινωνίας</w:t>
      </w:r>
      <w:r>
        <w:rPr>
          <w:rFonts w:ascii="Cambria" w:hAnsi="Cambria" w:cstheme="minorHAnsi"/>
        </w:rPr>
        <w:t>.</w:t>
      </w:r>
    </w:p>
    <w:p w:rsidR="004310B1" w:rsidRDefault="004310B1" w:rsidP="00F7323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Γνωρίζετε εκ των προτέρων ότι ο ιδιώτης</w:t>
      </w:r>
      <w:r w:rsidR="007B6FD9">
        <w:rPr>
          <w:rFonts w:ascii="Cambria" w:hAnsi="Cambria" w:cstheme="minorHAnsi"/>
        </w:rPr>
        <w:t>/εργολάβος</w:t>
      </w:r>
      <w:r>
        <w:rPr>
          <w:rFonts w:ascii="Cambria" w:hAnsi="Cambria" w:cstheme="minorHAnsi"/>
        </w:rPr>
        <w:t xml:space="preserve"> δεν πρόκειται να δείξει την επιμέλεια </w:t>
      </w:r>
      <w:r w:rsidR="001935EB">
        <w:rPr>
          <w:rFonts w:ascii="Cambria" w:hAnsi="Cambria" w:cstheme="minorHAnsi"/>
        </w:rPr>
        <w:t xml:space="preserve">και να διαθέσεις το προσωπικό, </w:t>
      </w:r>
      <w:r>
        <w:rPr>
          <w:rFonts w:ascii="Cambria" w:hAnsi="Cambria" w:cstheme="minorHAnsi"/>
        </w:rPr>
        <w:t xml:space="preserve">που απαιτούν οι αυξημένες </w:t>
      </w:r>
      <w:r w:rsidR="001935EB">
        <w:rPr>
          <w:rFonts w:ascii="Cambria" w:hAnsi="Cambria" w:cstheme="minorHAnsi"/>
        </w:rPr>
        <w:t>ανάγκες</w:t>
      </w:r>
      <w:r>
        <w:rPr>
          <w:rFonts w:ascii="Cambria" w:hAnsi="Cambria" w:cstheme="minorHAnsi"/>
        </w:rPr>
        <w:t xml:space="preserve"> καθαριότητας κατά την διάρκεια του ωρολογίου προγράμματος και αφορούν</w:t>
      </w:r>
      <w:r w:rsidR="000E60D8">
        <w:rPr>
          <w:rFonts w:ascii="Cambria" w:hAnsi="Cambria" w:cstheme="minorHAnsi"/>
        </w:rPr>
        <w:t xml:space="preserve"> κυρίως</w:t>
      </w:r>
      <w:r>
        <w:rPr>
          <w:rFonts w:ascii="Cambria" w:hAnsi="Cambria" w:cstheme="minorHAnsi"/>
        </w:rPr>
        <w:t>:</w:t>
      </w:r>
    </w:p>
    <w:p w:rsidR="004310B1" w:rsidRPr="004310B1" w:rsidRDefault="004310B1" w:rsidP="00F7323C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</w:t>
      </w:r>
      <w:r w:rsidRPr="008E77DF">
        <w:rPr>
          <w:rFonts w:ascii="Cambria" w:hAnsi="Cambria" w:cs="Calibri"/>
          <w:color w:val="000000"/>
        </w:rPr>
        <w:t xml:space="preserve">Να γίνεται απολύμανση όλων των </w:t>
      </w:r>
      <w:r>
        <w:rPr>
          <w:rFonts w:ascii="Cambria" w:hAnsi="Cambria" w:cs="Calibri"/>
          <w:color w:val="000000"/>
        </w:rPr>
        <w:t>αιθουσών, των εποπτικών μέσων και του εξοπλισμού</w:t>
      </w:r>
      <w:r w:rsidRPr="008E77DF">
        <w:rPr>
          <w:rFonts w:ascii="Cambria" w:hAnsi="Cambria" w:cs="Calibri"/>
          <w:color w:val="000000"/>
        </w:rPr>
        <w:t xml:space="preserve"> πριν την έναρξη </w:t>
      </w:r>
      <w:r>
        <w:rPr>
          <w:rFonts w:ascii="Cambria" w:hAnsi="Cambria" w:cs="Calibri"/>
          <w:color w:val="000000"/>
        </w:rPr>
        <w:t>του προγράμματος</w:t>
      </w:r>
      <w:r w:rsidRPr="008E77DF">
        <w:rPr>
          <w:rFonts w:ascii="Cambria" w:hAnsi="Cambria" w:cs="Calibri"/>
          <w:color w:val="000000"/>
        </w:rPr>
        <w:t xml:space="preserve">, αλλά και </w:t>
      </w:r>
      <w:r w:rsidR="000E60D8">
        <w:rPr>
          <w:rFonts w:ascii="Cambria" w:hAnsi="Cambria" w:cs="Calibri"/>
          <w:color w:val="000000"/>
        </w:rPr>
        <w:t>κατά τη διάρκεια,</w:t>
      </w:r>
      <w:r w:rsidRPr="008E77DF">
        <w:rPr>
          <w:rFonts w:ascii="Cambria" w:hAnsi="Cambria" w:cs="Calibri"/>
          <w:color w:val="000000"/>
        </w:rPr>
        <w:t xml:space="preserve"> όπως προβλέπεται</w:t>
      </w:r>
      <w:r w:rsidR="000E60D8">
        <w:rPr>
          <w:rFonts w:ascii="Cambria" w:hAnsi="Cambria" w:cs="Calibri"/>
          <w:color w:val="000000"/>
        </w:rPr>
        <w:t>.</w:t>
      </w:r>
    </w:p>
    <w:p w:rsidR="004310B1" w:rsidRPr="004310B1" w:rsidRDefault="004310B1" w:rsidP="00F7323C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4310B1">
        <w:rPr>
          <w:rFonts w:ascii="Cambria" w:hAnsi="Cambria" w:cs="Calibri"/>
          <w:color w:val="000000"/>
        </w:rPr>
        <w:t>Να διατίθενται αντισηπτικά – μάσκες – γάντια για όλους ανεξάρτητα από το αν είναι υποχρεωτικό ή συστήνεται από τον ΕΟΔΥ</w:t>
      </w:r>
      <w:r w:rsidR="000E60D8">
        <w:rPr>
          <w:rFonts w:ascii="Cambria" w:hAnsi="Cambria" w:cs="Calibri"/>
          <w:color w:val="000000"/>
        </w:rPr>
        <w:t>.</w:t>
      </w:r>
      <w:r w:rsidRPr="004310B1">
        <w:rPr>
          <w:rFonts w:ascii="Cambria" w:hAnsi="Cambria" w:cs="Calibri"/>
          <w:color w:val="000000"/>
        </w:rPr>
        <w:t xml:space="preserve"> </w:t>
      </w:r>
    </w:p>
    <w:p w:rsidR="004310B1" w:rsidRPr="004310B1" w:rsidRDefault="007B6FD9" w:rsidP="00F7323C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="Calibri"/>
          <w:color w:val="000000"/>
        </w:rPr>
        <w:t xml:space="preserve">Να επιμελείται τον συνεχή αερισμό των αιθουσών, τον καθαρισμό των χώρων υγιεινής σχεδόν μετά από κάθε διάλειμμα και φυσικά </w:t>
      </w:r>
      <w:r w:rsidR="000E60D8">
        <w:rPr>
          <w:rFonts w:ascii="Cambria" w:hAnsi="Cambria" w:cs="Calibri"/>
          <w:color w:val="000000"/>
        </w:rPr>
        <w:t xml:space="preserve">νιπτήρες, </w:t>
      </w:r>
      <w:r>
        <w:rPr>
          <w:rFonts w:ascii="Cambria" w:hAnsi="Cambria" w:cs="Calibri"/>
          <w:color w:val="000000"/>
        </w:rPr>
        <w:t xml:space="preserve">βρύσες και </w:t>
      </w:r>
      <w:proofErr w:type="spellStart"/>
      <w:r>
        <w:rPr>
          <w:rFonts w:ascii="Cambria" w:hAnsi="Cambria" w:cs="Calibri"/>
          <w:color w:val="000000"/>
        </w:rPr>
        <w:t>αύλειους</w:t>
      </w:r>
      <w:proofErr w:type="spellEnd"/>
      <w:r>
        <w:rPr>
          <w:rFonts w:ascii="Cambria" w:hAnsi="Cambria" w:cs="Calibri"/>
          <w:color w:val="000000"/>
        </w:rPr>
        <w:t xml:space="preserve"> χώρους.</w:t>
      </w:r>
    </w:p>
    <w:p w:rsidR="004310B1" w:rsidRDefault="007B6FD9" w:rsidP="00F7323C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Να φροντίζει την διατήρηση του κανόνα του 1,5 μέτρου των θρανίων των αιθουσών και βεβαίως την σχολαστική καθαριότητα μετά τη λήξη του ωρολογίου προγράμματος.</w:t>
      </w:r>
    </w:p>
    <w:p w:rsidR="007B6FD9" w:rsidRPr="004310B1" w:rsidRDefault="007B6FD9" w:rsidP="00F7323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Γνωρίζετε επίσης ότι και η πρόσθετη </w:t>
      </w:r>
      <w:r w:rsidR="000E60D8">
        <w:rPr>
          <w:rFonts w:ascii="Cambria" w:hAnsi="Cambria" w:cstheme="minorHAnsi"/>
        </w:rPr>
        <w:t xml:space="preserve">αυτή </w:t>
      </w:r>
      <w:r>
        <w:rPr>
          <w:rFonts w:ascii="Cambria" w:hAnsi="Cambria" w:cstheme="minorHAnsi"/>
        </w:rPr>
        <w:t>χρηματοδότηση δεν είναι επαρκής με βάση τις απαιτήσε</w:t>
      </w:r>
      <w:r w:rsidR="00666A35">
        <w:rPr>
          <w:rFonts w:ascii="Cambria" w:hAnsi="Cambria" w:cstheme="minorHAnsi"/>
        </w:rPr>
        <w:t xml:space="preserve">ις του πρωτοκόλλου του ΕΟΔΥ ώστε ο ιδιώτης/εργολάβος να έχει το κέρδος που θέλει. </w:t>
      </w:r>
    </w:p>
    <w:p w:rsidR="002300B2" w:rsidRPr="00666A35" w:rsidRDefault="00666A35" w:rsidP="000E60D8">
      <w:pPr>
        <w:spacing w:before="120" w:after="120" w:line="276" w:lineRule="auto"/>
        <w:jc w:val="both"/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hAnsi="Cambria" w:cs="Arial"/>
          <w:color w:val="222222"/>
          <w:shd w:val="clear" w:color="auto" w:fill="FFFFFF"/>
        </w:rPr>
        <w:t>Κατόπιν όλων των παραπάνω σας καλούμε:</w:t>
      </w:r>
    </w:p>
    <w:p w:rsidR="00D86CA7" w:rsidRPr="00666A35" w:rsidRDefault="00666A35" w:rsidP="000E60D8">
      <w:pPr>
        <w:pStyle w:val="yiv9769267512msonormal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666A35">
        <w:rPr>
          <w:rFonts w:ascii="Cambria" w:hAnsi="Cambria" w:cs="Calibri"/>
          <w:color w:val="000000"/>
          <w:sz w:val="22"/>
          <w:szCs w:val="22"/>
        </w:rPr>
        <w:t xml:space="preserve">Να </w:t>
      </w:r>
      <w:r w:rsidRPr="000B7CCB">
        <w:rPr>
          <w:rFonts w:ascii="Cambria" w:hAnsi="Cambria" w:cs="Calibri"/>
          <w:b/>
          <w:color w:val="000000"/>
          <w:sz w:val="22"/>
          <w:szCs w:val="22"/>
        </w:rPr>
        <w:t>αρθείτε στο ύψος</w:t>
      </w:r>
      <w:r w:rsidRPr="00666A35">
        <w:rPr>
          <w:rFonts w:ascii="Cambria" w:hAnsi="Cambria" w:cs="Calibri"/>
          <w:color w:val="000000"/>
          <w:sz w:val="22"/>
          <w:szCs w:val="22"/>
        </w:rPr>
        <w:t xml:space="preserve"> των περιστάσεων και να </w:t>
      </w:r>
      <w:r w:rsidRPr="000B7CCB">
        <w:rPr>
          <w:rFonts w:ascii="Cambria" w:hAnsi="Cambria" w:cs="Calibri"/>
          <w:b/>
          <w:color w:val="000000"/>
          <w:sz w:val="22"/>
          <w:szCs w:val="22"/>
        </w:rPr>
        <w:t>προχωρήσετε άμεσα στις προσλήψεις</w:t>
      </w:r>
      <w:r w:rsidR="001935EB">
        <w:rPr>
          <w:rFonts w:ascii="Cambria" w:hAnsi="Cambria" w:cs="Calibri"/>
          <w:b/>
          <w:color w:val="000000"/>
          <w:sz w:val="22"/>
          <w:szCs w:val="22"/>
        </w:rPr>
        <w:t>,</w:t>
      </w:r>
      <w:r w:rsidRPr="000B7CCB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666A35">
        <w:rPr>
          <w:rFonts w:ascii="Cambria" w:hAnsi="Cambria" w:cs="Calibri"/>
          <w:color w:val="000000"/>
          <w:sz w:val="22"/>
          <w:szCs w:val="22"/>
        </w:rPr>
        <w:t>που απαιτούνται</w:t>
      </w:r>
      <w:r w:rsidR="005610A3">
        <w:rPr>
          <w:rFonts w:ascii="Cambria" w:hAnsi="Cambria" w:cs="Calibri"/>
          <w:color w:val="000000"/>
          <w:sz w:val="22"/>
          <w:szCs w:val="22"/>
        </w:rPr>
        <w:t xml:space="preserve">, </w:t>
      </w:r>
      <w:r w:rsidR="001935EB">
        <w:rPr>
          <w:rFonts w:ascii="Cambria" w:hAnsi="Cambria" w:cs="Calibri"/>
          <w:color w:val="000000"/>
          <w:sz w:val="22"/>
          <w:szCs w:val="22"/>
        </w:rPr>
        <w:t xml:space="preserve">πλήρους απασχόλησης και </w:t>
      </w:r>
      <w:r w:rsidR="005610A3">
        <w:rPr>
          <w:rFonts w:ascii="Cambria" w:hAnsi="Cambria" w:cs="Calibri"/>
          <w:color w:val="000000"/>
          <w:sz w:val="22"/>
          <w:szCs w:val="22"/>
        </w:rPr>
        <w:t>διάρκειας τουλάχιστον 4 μηνών,</w:t>
      </w:r>
      <w:r w:rsidRPr="00666A35">
        <w:rPr>
          <w:rFonts w:ascii="Cambria" w:hAnsi="Cambria" w:cs="Calibri"/>
          <w:color w:val="000000"/>
          <w:sz w:val="22"/>
          <w:szCs w:val="22"/>
        </w:rPr>
        <w:t xml:space="preserve"> για την κάλυψη των αυξημένων </w:t>
      </w:r>
      <w:r w:rsidRPr="00666A35">
        <w:rPr>
          <w:rFonts w:ascii="Cambria" w:hAnsi="Cambria" w:cstheme="minorHAnsi"/>
          <w:sz w:val="22"/>
          <w:szCs w:val="22"/>
        </w:rPr>
        <w:t xml:space="preserve">αναγκών καθαριότητας των σχολικών μονάδων </w:t>
      </w:r>
      <w:r w:rsidR="000E60D8">
        <w:rPr>
          <w:rFonts w:ascii="Cambria" w:hAnsi="Cambria" w:cstheme="minorHAnsi"/>
          <w:sz w:val="22"/>
          <w:szCs w:val="22"/>
        </w:rPr>
        <w:t xml:space="preserve">(κυρίως σε δημοτικά, γυμνάσια και λύκεια) </w:t>
      </w:r>
      <w:r w:rsidRPr="00666A35">
        <w:rPr>
          <w:rFonts w:ascii="Cambria" w:hAnsi="Cambria" w:cstheme="minorHAnsi"/>
          <w:sz w:val="22"/>
          <w:szCs w:val="22"/>
        </w:rPr>
        <w:t>κατά τη διάρ</w:t>
      </w:r>
      <w:r w:rsidR="001935EB">
        <w:rPr>
          <w:rFonts w:ascii="Cambria" w:hAnsi="Cambria" w:cstheme="minorHAnsi"/>
          <w:sz w:val="22"/>
          <w:szCs w:val="22"/>
        </w:rPr>
        <w:t>κεια του ωρολογίου προγράμματος και</w:t>
      </w:r>
      <w:r w:rsidRPr="00666A35">
        <w:rPr>
          <w:rFonts w:ascii="Cambria" w:hAnsi="Cambria" w:cstheme="minorHAnsi"/>
          <w:sz w:val="22"/>
          <w:szCs w:val="22"/>
        </w:rPr>
        <w:t xml:space="preserve"> οι οποίες προκύπτουν από την επαναλειτουργία των σχολείων και τα ληφθέντα μέτρα τήρησης κοινωνικών αποστάσεων για την αποτροπή διάδοσης του </w:t>
      </w:r>
      <w:proofErr w:type="spellStart"/>
      <w:r w:rsidRPr="00666A35">
        <w:rPr>
          <w:rFonts w:ascii="Cambria" w:hAnsi="Cambria" w:cstheme="minorHAnsi"/>
          <w:sz w:val="22"/>
          <w:szCs w:val="22"/>
        </w:rPr>
        <w:t>κορωνοϊού</w:t>
      </w:r>
      <w:proofErr w:type="spellEnd"/>
      <w:r w:rsidRPr="00666A35">
        <w:rPr>
          <w:rFonts w:ascii="Cambria" w:hAnsi="Cambria" w:cstheme="minorHAnsi"/>
          <w:sz w:val="22"/>
          <w:szCs w:val="22"/>
        </w:rPr>
        <w:t xml:space="preserve"> COVID-19</w:t>
      </w:r>
      <w:r>
        <w:rPr>
          <w:rFonts w:ascii="Cambria" w:hAnsi="Cambria" w:cstheme="minorHAnsi"/>
          <w:sz w:val="22"/>
          <w:szCs w:val="22"/>
        </w:rPr>
        <w:t>.</w:t>
      </w:r>
    </w:p>
    <w:p w:rsidR="00666A35" w:rsidRPr="00666A35" w:rsidRDefault="00666A35" w:rsidP="000E60D8">
      <w:pPr>
        <w:pStyle w:val="yiv9769267512msonormal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Να </w:t>
      </w:r>
      <w:r w:rsidRPr="000B7CCB">
        <w:rPr>
          <w:rFonts w:ascii="Cambria" w:hAnsi="Cambria" w:cstheme="minorHAnsi"/>
          <w:b/>
          <w:sz w:val="22"/>
          <w:szCs w:val="22"/>
        </w:rPr>
        <w:t xml:space="preserve">μην </w:t>
      </w:r>
      <w:r w:rsidR="00215108" w:rsidRPr="000B7CCB">
        <w:rPr>
          <w:rFonts w:ascii="Cambria" w:hAnsi="Cambria" w:cstheme="minorHAnsi"/>
          <w:b/>
          <w:sz w:val="22"/>
          <w:szCs w:val="22"/>
        </w:rPr>
        <w:t>τολμήσετε</w:t>
      </w:r>
      <w:r w:rsidR="00215108">
        <w:rPr>
          <w:rFonts w:ascii="Cambria" w:hAnsi="Cambria" w:cstheme="minorHAnsi"/>
          <w:sz w:val="22"/>
          <w:szCs w:val="22"/>
        </w:rPr>
        <w:t xml:space="preserve"> να </w:t>
      </w:r>
      <w:r>
        <w:rPr>
          <w:rFonts w:ascii="Cambria" w:hAnsi="Cambria" w:cstheme="minorHAnsi"/>
          <w:sz w:val="22"/>
          <w:szCs w:val="22"/>
        </w:rPr>
        <w:t xml:space="preserve">προβείτε στην </w:t>
      </w:r>
      <w:r w:rsidRPr="000B7CCB">
        <w:rPr>
          <w:rFonts w:ascii="Cambria" w:hAnsi="Cambria" w:cstheme="minorHAnsi"/>
          <w:b/>
          <w:sz w:val="22"/>
          <w:szCs w:val="22"/>
        </w:rPr>
        <w:t>εκχώρηση του έργου της καθαριότητας σε ιδιώτη/εργολάβο</w:t>
      </w:r>
      <w:r>
        <w:rPr>
          <w:rFonts w:ascii="Cambria" w:hAnsi="Cambria" w:cstheme="minorHAnsi"/>
          <w:sz w:val="22"/>
          <w:szCs w:val="22"/>
        </w:rPr>
        <w:t xml:space="preserve"> με το επιχείρημα είτε της πίεσης του χρόνου είτε της συνήθους διαπίστωσης περί </w:t>
      </w:r>
      <w:r w:rsidRPr="00666A35">
        <w:rPr>
          <w:rFonts w:ascii="Cambria" w:hAnsi="Cambria"/>
          <w:sz w:val="22"/>
          <w:szCs w:val="22"/>
        </w:rPr>
        <w:t xml:space="preserve">«αδυναμίας </w:t>
      </w:r>
      <w:r>
        <w:rPr>
          <w:rFonts w:ascii="Cambria" w:hAnsi="Cambria"/>
          <w:sz w:val="22"/>
          <w:szCs w:val="22"/>
        </w:rPr>
        <w:t xml:space="preserve">του Δήμου </w:t>
      </w:r>
      <w:r w:rsidRPr="00666A35">
        <w:rPr>
          <w:rFonts w:ascii="Cambria" w:hAnsi="Cambria"/>
          <w:sz w:val="22"/>
          <w:szCs w:val="22"/>
        </w:rPr>
        <w:t>να εκτελέσει το έργο με ίδια μέσα...»</w:t>
      </w:r>
      <w:r w:rsidR="00215108">
        <w:rPr>
          <w:rFonts w:ascii="Cambria" w:hAnsi="Cambria"/>
          <w:sz w:val="22"/>
          <w:szCs w:val="22"/>
        </w:rPr>
        <w:t xml:space="preserve"> γιατί θα βρείτε απέναντι </w:t>
      </w:r>
      <w:r w:rsidR="000B7CCB">
        <w:rPr>
          <w:rFonts w:ascii="Cambria" w:hAnsi="Cambria"/>
          <w:sz w:val="22"/>
          <w:szCs w:val="22"/>
        </w:rPr>
        <w:t xml:space="preserve">σας </w:t>
      </w:r>
      <w:r w:rsidR="00215108">
        <w:rPr>
          <w:rFonts w:ascii="Cambria" w:hAnsi="Cambria"/>
          <w:sz w:val="22"/>
          <w:szCs w:val="22"/>
        </w:rPr>
        <w:t>του</w:t>
      </w:r>
      <w:r w:rsidR="000B7CCB">
        <w:rPr>
          <w:rFonts w:ascii="Cambria" w:hAnsi="Cambria"/>
          <w:sz w:val="22"/>
          <w:szCs w:val="22"/>
        </w:rPr>
        <w:t>ς</w:t>
      </w:r>
      <w:r w:rsidR="00215108">
        <w:rPr>
          <w:rFonts w:ascii="Cambria" w:hAnsi="Cambria"/>
          <w:sz w:val="22"/>
          <w:szCs w:val="22"/>
        </w:rPr>
        <w:t xml:space="preserve"> ίδιους τους δημότες</w:t>
      </w:r>
      <w:r w:rsidRPr="00666A35">
        <w:rPr>
          <w:rFonts w:ascii="Cambria" w:hAnsi="Cambria"/>
          <w:sz w:val="22"/>
          <w:szCs w:val="22"/>
        </w:rPr>
        <w:t>.</w:t>
      </w:r>
    </w:p>
    <w:p w:rsidR="00666A35" w:rsidRPr="00215108" w:rsidRDefault="00666A35" w:rsidP="000E60D8">
      <w:pPr>
        <w:pStyle w:val="yiv9769267512msonormal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Να </w:t>
      </w:r>
      <w:r w:rsidRPr="000B7CCB">
        <w:rPr>
          <w:rFonts w:ascii="Cambria" w:hAnsi="Cambria"/>
          <w:b/>
          <w:sz w:val="22"/>
          <w:szCs w:val="22"/>
        </w:rPr>
        <w:t>στηρίξετε</w:t>
      </w:r>
      <w:r>
        <w:rPr>
          <w:rFonts w:ascii="Cambria" w:hAnsi="Cambria"/>
          <w:sz w:val="22"/>
          <w:szCs w:val="22"/>
        </w:rPr>
        <w:t xml:space="preserve"> με την ευκαιρία που δίνετε </w:t>
      </w:r>
      <w:r w:rsidRPr="000B7CCB">
        <w:rPr>
          <w:rFonts w:ascii="Cambria" w:hAnsi="Cambria"/>
          <w:b/>
          <w:sz w:val="22"/>
          <w:szCs w:val="22"/>
        </w:rPr>
        <w:t xml:space="preserve">εργασιακά </w:t>
      </w:r>
      <w:r w:rsidR="00215108" w:rsidRPr="000B7CCB">
        <w:rPr>
          <w:rFonts w:ascii="Cambria" w:hAnsi="Cambria"/>
          <w:b/>
          <w:sz w:val="22"/>
          <w:szCs w:val="22"/>
        </w:rPr>
        <w:t>τους άνεργους ή και μακροχρόνια άνεργους</w:t>
      </w:r>
      <w:r w:rsidR="00215108">
        <w:rPr>
          <w:rFonts w:ascii="Cambria" w:hAnsi="Cambria"/>
          <w:sz w:val="22"/>
          <w:szCs w:val="22"/>
        </w:rPr>
        <w:t xml:space="preserve"> του Δήμου και κατ’ επέκταση την τοπική αγορά καθώς μόνο με τον τρόπο αυτό μπορούν να επιβιώσουν οι εμπορικές επιχειρήσεις και όχι μόνο.  </w:t>
      </w:r>
      <w:r w:rsidRPr="00666A35">
        <w:rPr>
          <w:rFonts w:ascii="Cambria" w:hAnsi="Cambria"/>
          <w:sz w:val="22"/>
          <w:szCs w:val="22"/>
        </w:rPr>
        <w:t xml:space="preserve"> </w:t>
      </w:r>
    </w:p>
    <w:p w:rsidR="00215108" w:rsidRPr="00215108" w:rsidRDefault="00215108" w:rsidP="000E60D8">
      <w:pPr>
        <w:pStyle w:val="yiv9769267512msonormal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Να </w:t>
      </w:r>
      <w:r w:rsidRPr="000B7CCB">
        <w:rPr>
          <w:rFonts w:ascii="Cambria" w:hAnsi="Cambria"/>
          <w:b/>
          <w:sz w:val="22"/>
          <w:szCs w:val="22"/>
        </w:rPr>
        <w:t xml:space="preserve">δείτε </w:t>
      </w:r>
      <w:r>
        <w:rPr>
          <w:rFonts w:ascii="Cambria" w:hAnsi="Cambria"/>
          <w:sz w:val="22"/>
          <w:szCs w:val="22"/>
        </w:rPr>
        <w:t xml:space="preserve">αυτή τη φορά το </w:t>
      </w:r>
      <w:r w:rsidRPr="000B7CCB">
        <w:rPr>
          <w:rFonts w:ascii="Cambria" w:hAnsi="Cambria"/>
          <w:i/>
          <w:sz w:val="22"/>
          <w:szCs w:val="22"/>
          <w:u w:val="single"/>
        </w:rPr>
        <w:t>δάσος και όχι το δέντρο</w:t>
      </w:r>
      <w:r>
        <w:rPr>
          <w:rFonts w:ascii="Cambria" w:hAnsi="Cambria"/>
          <w:sz w:val="22"/>
          <w:szCs w:val="22"/>
        </w:rPr>
        <w:t xml:space="preserve"> δίνοντας την δυνατότητα στους δημότες </w:t>
      </w:r>
      <w:r w:rsidRPr="00215108">
        <w:rPr>
          <w:rFonts w:ascii="Cambria" w:hAnsi="Cambria" w:cs="Arial"/>
          <w:sz w:val="22"/>
          <w:szCs w:val="22"/>
        </w:rPr>
        <w:t xml:space="preserve">να διατηρήσουν την αξιοπρέπεια και την προσωπικότητα τους </w:t>
      </w:r>
      <w:r>
        <w:rPr>
          <w:rFonts w:ascii="Cambria" w:hAnsi="Cambria" w:cs="Arial"/>
          <w:sz w:val="22"/>
          <w:szCs w:val="22"/>
        </w:rPr>
        <w:t xml:space="preserve">αλώβητη, </w:t>
      </w:r>
      <w:r w:rsidR="000E60D8">
        <w:rPr>
          <w:rFonts w:ascii="Cambria" w:hAnsi="Cambria" w:cs="Arial"/>
          <w:sz w:val="22"/>
          <w:szCs w:val="22"/>
        </w:rPr>
        <w:t>για να μην αισθανθούν, ούτε μια στιγμή,</w:t>
      </w:r>
      <w:r w:rsidRPr="00215108">
        <w:rPr>
          <w:rFonts w:ascii="Cambria" w:hAnsi="Cambria" w:cs="Arial"/>
          <w:sz w:val="22"/>
          <w:szCs w:val="22"/>
        </w:rPr>
        <w:t xml:space="preserve"> ότι είναι τα </w:t>
      </w:r>
      <w:r w:rsidRPr="00215108">
        <w:rPr>
          <w:rFonts w:ascii="Cambria" w:hAnsi="Cambria" w:cs="Arial"/>
          <w:b/>
          <w:i/>
          <w:sz w:val="22"/>
          <w:szCs w:val="22"/>
        </w:rPr>
        <w:t>«παιδιά ενός κατώτερου θεού»</w:t>
      </w:r>
      <w:r w:rsidR="004029A5">
        <w:rPr>
          <w:rFonts w:ascii="Cambria" w:hAnsi="Cambria" w:cs="Arial"/>
          <w:b/>
          <w:i/>
          <w:sz w:val="22"/>
          <w:szCs w:val="22"/>
        </w:rPr>
        <w:t>,</w:t>
      </w:r>
      <w:r>
        <w:rPr>
          <w:rFonts w:ascii="Cambria" w:hAnsi="Cambria" w:cs="Arial"/>
          <w:b/>
          <w:i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που </w:t>
      </w:r>
      <w:r w:rsidR="004029A5">
        <w:rPr>
          <w:rFonts w:ascii="Cambria" w:hAnsi="Cambria" w:cs="Arial"/>
          <w:sz w:val="22"/>
          <w:szCs w:val="22"/>
        </w:rPr>
        <w:t>ζουν με την ελεημοσύνη των κοινωνικών δομών</w:t>
      </w:r>
      <w:r w:rsidR="000E60D8">
        <w:rPr>
          <w:rFonts w:ascii="Cambria" w:hAnsi="Cambria" w:cs="Arial"/>
          <w:sz w:val="22"/>
          <w:szCs w:val="22"/>
        </w:rPr>
        <w:t xml:space="preserve"> και των γειτόνων τους</w:t>
      </w:r>
      <w:r w:rsidRPr="00215108">
        <w:rPr>
          <w:rFonts w:ascii="Cambria" w:hAnsi="Cambria" w:cs="Arial"/>
          <w:sz w:val="22"/>
          <w:szCs w:val="22"/>
        </w:rPr>
        <w:t xml:space="preserve">. </w:t>
      </w:r>
    </w:p>
    <w:p w:rsidR="005D102B" w:rsidRPr="008E77DF" w:rsidRDefault="004029A5" w:rsidP="000E60D8">
      <w:pPr>
        <w:pStyle w:val="yiv9769267512msonormal"/>
        <w:shd w:val="clear" w:color="auto" w:fill="FFFFFF"/>
        <w:spacing w:before="120" w:beforeAutospacing="0" w:after="120" w:afterAutospacing="0"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sz w:val="22"/>
          <w:szCs w:val="22"/>
        </w:rPr>
        <w:t xml:space="preserve">Τέλος έχετε την απόλυτη </w:t>
      </w:r>
      <w:r w:rsidR="00990F42" w:rsidRPr="008E77DF">
        <w:rPr>
          <w:rFonts w:ascii="Cambria" w:hAnsi="Cambria" w:cs="Calibri"/>
          <w:color w:val="000000"/>
          <w:sz w:val="22"/>
          <w:szCs w:val="22"/>
        </w:rPr>
        <w:t>ευθύνη να εξασφαλίσ</w:t>
      </w:r>
      <w:r>
        <w:rPr>
          <w:rFonts w:ascii="Cambria" w:hAnsi="Cambria" w:cs="Calibri"/>
          <w:color w:val="000000"/>
          <w:sz w:val="22"/>
          <w:szCs w:val="22"/>
        </w:rPr>
        <w:t>ετε</w:t>
      </w:r>
      <w:r w:rsidR="00990F42" w:rsidRPr="008E77DF">
        <w:rPr>
          <w:rFonts w:ascii="Cambria" w:hAnsi="Cambria" w:cs="Calibri"/>
          <w:color w:val="000000"/>
          <w:sz w:val="22"/>
          <w:szCs w:val="22"/>
        </w:rPr>
        <w:t xml:space="preserve"> όλες τις προϋποθέσεις ώστε να </w:t>
      </w:r>
      <w:r w:rsidR="004B41F8" w:rsidRPr="008E77DF">
        <w:rPr>
          <w:rFonts w:ascii="Cambria" w:hAnsi="Cambria" w:cs="Calibri"/>
          <w:color w:val="000000"/>
          <w:sz w:val="22"/>
          <w:szCs w:val="22"/>
        </w:rPr>
        <w:t xml:space="preserve">επαναλειτουργήσουν αλλά και να </w:t>
      </w:r>
      <w:r w:rsidR="00990F42" w:rsidRPr="008E77DF">
        <w:rPr>
          <w:rFonts w:ascii="Cambria" w:hAnsi="Cambria" w:cs="Calibri"/>
          <w:color w:val="000000"/>
          <w:sz w:val="22"/>
          <w:szCs w:val="22"/>
        </w:rPr>
        <w:t xml:space="preserve">ανοίξουν </w:t>
      </w:r>
      <w:r w:rsidR="004B41F8" w:rsidRPr="008E77DF">
        <w:rPr>
          <w:rFonts w:ascii="Cambria" w:hAnsi="Cambria" w:cs="Calibri"/>
          <w:color w:val="000000"/>
          <w:sz w:val="22"/>
          <w:szCs w:val="22"/>
        </w:rPr>
        <w:t xml:space="preserve">το φθινόπωρο </w:t>
      </w:r>
      <w:r w:rsidR="00990F42" w:rsidRPr="008E77DF">
        <w:rPr>
          <w:rFonts w:ascii="Cambria" w:hAnsi="Cambria" w:cs="Calibri"/>
          <w:color w:val="000000"/>
          <w:sz w:val="22"/>
          <w:szCs w:val="22"/>
        </w:rPr>
        <w:t>τα σχολεία με ασφάλεια για όλους τους εμπλεκόμενους</w:t>
      </w:r>
      <w:r w:rsidR="005610A3">
        <w:rPr>
          <w:rFonts w:ascii="Cambria" w:hAnsi="Cambria" w:cs="Calibri"/>
          <w:color w:val="000000"/>
          <w:sz w:val="22"/>
          <w:szCs w:val="22"/>
        </w:rPr>
        <w:t xml:space="preserve"> και να σταματήσετε να αναπαράγετε τα </w:t>
      </w:r>
      <w:r w:rsidR="005610A3" w:rsidRPr="005610A3">
        <w:rPr>
          <w:rFonts w:ascii="Cambria" w:hAnsi="Cambria" w:cs="Calibri"/>
          <w:b/>
          <w:color w:val="000000"/>
          <w:sz w:val="22"/>
          <w:szCs w:val="22"/>
        </w:rPr>
        <w:t>«περί ατομικής ευθύνης»</w:t>
      </w:r>
      <w:r w:rsidR="005610A3">
        <w:rPr>
          <w:rFonts w:ascii="Cambria" w:hAnsi="Cambria" w:cs="Calibri"/>
          <w:color w:val="000000"/>
          <w:sz w:val="22"/>
          <w:szCs w:val="22"/>
        </w:rPr>
        <w:t xml:space="preserve"> της Κεντρικής Κυβέρνησης της ΝΔ, ως υπάκουα παιδιά</w:t>
      </w:r>
      <w:r w:rsidR="00990F42" w:rsidRPr="008E77DF">
        <w:rPr>
          <w:rFonts w:ascii="Cambria" w:hAnsi="Cambria" w:cs="Calibri"/>
          <w:color w:val="000000"/>
          <w:sz w:val="22"/>
          <w:szCs w:val="22"/>
        </w:rPr>
        <w:t xml:space="preserve">. </w:t>
      </w:r>
    </w:p>
    <w:p w:rsidR="00990F42" w:rsidRPr="008E77DF" w:rsidRDefault="00990F42" w:rsidP="000E60D8">
      <w:pPr>
        <w:pStyle w:val="yiv9769267512msonormal"/>
        <w:shd w:val="clear" w:color="auto" w:fill="FFFFFF"/>
        <w:spacing w:before="120" w:beforeAutospacing="0" w:after="120" w:afterAutospacing="0"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8E77DF">
        <w:rPr>
          <w:rFonts w:ascii="Cambria" w:hAnsi="Cambria" w:cs="Calibri"/>
          <w:color w:val="000000"/>
          <w:sz w:val="22"/>
          <w:szCs w:val="22"/>
        </w:rPr>
        <w:t>Καμία έκπτωση, καμία άλλη ολιγωρία δε χωρά</w:t>
      </w:r>
      <w:r w:rsidR="005D102B" w:rsidRPr="008E77DF">
        <w:rPr>
          <w:rFonts w:ascii="Cambria" w:hAnsi="Cambria" w:cs="Calibri"/>
          <w:color w:val="000000"/>
          <w:sz w:val="22"/>
          <w:szCs w:val="22"/>
        </w:rPr>
        <w:t>ει</w:t>
      </w:r>
      <w:r w:rsidRPr="008E77DF">
        <w:rPr>
          <w:rFonts w:ascii="Cambria" w:hAnsi="Cambria" w:cs="Calibri"/>
          <w:color w:val="000000"/>
          <w:sz w:val="22"/>
          <w:szCs w:val="22"/>
        </w:rPr>
        <w:t xml:space="preserve"> πλέον</w:t>
      </w:r>
      <w:r w:rsidR="00C25125">
        <w:rPr>
          <w:rFonts w:ascii="Cambria" w:hAnsi="Cambria" w:cs="Calibri"/>
          <w:color w:val="000000"/>
          <w:sz w:val="22"/>
          <w:szCs w:val="22"/>
        </w:rPr>
        <w:t xml:space="preserve"> καθώς οι ανάγκες των παιδιών μας είναι αδιαπραγμάτευτες</w:t>
      </w:r>
      <w:r w:rsidR="005D102B" w:rsidRPr="008E77DF">
        <w:rPr>
          <w:rFonts w:ascii="Cambria" w:hAnsi="Cambria" w:cs="Calibri"/>
          <w:color w:val="000000"/>
          <w:sz w:val="22"/>
          <w:szCs w:val="22"/>
        </w:rPr>
        <w:t>.</w:t>
      </w:r>
    </w:p>
    <w:p w:rsidR="005D102B" w:rsidRPr="008E77DF" w:rsidRDefault="005D102B" w:rsidP="00C0788F">
      <w:pPr>
        <w:pStyle w:val="yiv9769267512msonormal"/>
        <w:shd w:val="clear" w:color="auto" w:fill="FFFFFF"/>
        <w:spacing w:before="120" w:beforeAutospacing="0" w:after="120" w:afterAutospacing="0" w:line="253" w:lineRule="atLeast"/>
        <w:jc w:val="both"/>
        <w:rPr>
          <w:rFonts w:ascii="Cambria" w:hAnsi="Cambria" w:cs="Calibri"/>
          <w:color w:val="1D2228"/>
          <w:sz w:val="22"/>
          <w:szCs w:val="22"/>
        </w:rPr>
      </w:pPr>
    </w:p>
    <w:p w:rsidR="008E77DF" w:rsidRPr="008E77DF" w:rsidRDefault="008E77DF" w:rsidP="008E77DF">
      <w:pPr>
        <w:spacing w:before="160"/>
        <w:jc w:val="both"/>
        <w:rPr>
          <w:rFonts w:ascii="Cambria" w:hAnsi="Cambria" w:cstheme="minorHAnsi"/>
          <w:b/>
        </w:rPr>
      </w:pPr>
      <w:r w:rsidRPr="008E77DF">
        <w:rPr>
          <w:rFonts w:ascii="Cambria" w:hAnsi="Cambria" w:cstheme="minorHAnsi"/>
          <w:b/>
        </w:rPr>
        <w:t>Οι δημοτικοί σύμβουλοι</w:t>
      </w:r>
    </w:p>
    <w:p w:rsidR="008E77DF" w:rsidRPr="008E77DF" w:rsidRDefault="008E77DF" w:rsidP="008E77DF">
      <w:pPr>
        <w:spacing w:before="120" w:after="120"/>
        <w:rPr>
          <w:rFonts w:ascii="Cambria" w:hAnsi="Cambria" w:cstheme="minorHAnsi"/>
          <w:b/>
        </w:rPr>
      </w:pPr>
      <w:r w:rsidRPr="008E77DF">
        <w:rPr>
          <w:rFonts w:ascii="Cambria" w:hAnsi="Cambria" w:cstheme="minorHAnsi"/>
          <w:b/>
        </w:rPr>
        <w:t>Τεύκρος Παντελόγλου</w:t>
      </w:r>
    </w:p>
    <w:p w:rsidR="008E77DF" w:rsidRPr="008E77DF" w:rsidRDefault="008E77DF" w:rsidP="008E77DF">
      <w:pPr>
        <w:spacing w:before="120" w:after="120"/>
        <w:rPr>
          <w:rFonts w:ascii="Cambria" w:hAnsi="Cambria" w:cstheme="minorHAnsi"/>
          <w:b/>
        </w:rPr>
      </w:pPr>
      <w:r w:rsidRPr="008E77DF">
        <w:rPr>
          <w:rFonts w:ascii="Cambria" w:hAnsi="Cambria" w:cstheme="minorHAnsi"/>
          <w:b/>
        </w:rPr>
        <w:t>Παναγιώτης Πανάγος</w:t>
      </w:r>
    </w:p>
    <w:p w:rsidR="0018798B" w:rsidRPr="008E77DF" w:rsidRDefault="00E075E0">
      <w:pPr>
        <w:rPr>
          <w:rFonts w:ascii="Cambria" w:hAnsi="Cambria" w:cs="Calibri"/>
          <w:sz w:val="24"/>
          <w:szCs w:val="24"/>
        </w:rPr>
      </w:pPr>
    </w:p>
    <w:sectPr w:rsidR="0018798B" w:rsidRPr="008E77DF" w:rsidSect="00D173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93C"/>
    <w:multiLevelType w:val="hybridMultilevel"/>
    <w:tmpl w:val="DF1CD6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660E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82588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F42"/>
    <w:rsid w:val="0009042F"/>
    <w:rsid w:val="000B0B07"/>
    <w:rsid w:val="000B7CCB"/>
    <w:rsid w:val="000E60D8"/>
    <w:rsid w:val="001758D9"/>
    <w:rsid w:val="001935EB"/>
    <w:rsid w:val="00212180"/>
    <w:rsid w:val="00215108"/>
    <w:rsid w:val="002300B2"/>
    <w:rsid w:val="002451F0"/>
    <w:rsid w:val="002766E0"/>
    <w:rsid w:val="002779BF"/>
    <w:rsid w:val="002C6ABC"/>
    <w:rsid w:val="00332546"/>
    <w:rsid w:val="003350E7"/>
    <w:rsid w:val="003F138A"/>
    <w:rsid w:val="004029A5"/>
    <w:rsid w:val="004310B1"/>
    <w:rsid w:val="004B0F46"/>
    <w:rsid w:val="004B41F8"/>
    <w:rsid w:val="004B4445"/>
    <w:rsid w:val="004D7AD6"/>
    <w:rsid w:val="00516D7A"/>
    <w:rsid w:val="005610A3"/>
    <w:rsid w:val="005D102B"/>
    <w:rsid w:val="00666A35"/>
    <w:rsid w:val="007446EB"/>
    <w:rsid w:val="0079470F"/>
    <w:rsid w:val="007B6FD9"/>
    <w:rsid w:val="007D7B9B"/>
    <w:rsid w:val="007E3EA2"/>
    <w:rsid w:val="008E77DF"/>
    <w:rsid w:val="0090348F"/>
    <w:rsid w:val="00917C34"/>
    <w:rsid w:val="00990F42"/>
    <w:rsid w:val="009D0137"/>
    <w:rsid w:val="00A668F4"/>
    <w:rsid w:val="00B41740"/>
    <w:rsid w:val="00B71C82"/>
    <w:rsid w:val="00BD529B"/>
    <w:rsid w:val="00C0788F"/>
    <w:rsid w:val="00C25125"/>
    <w:rsid w:val="00C47064"/>
    <w:rsid w:val="00CE36BE"/>
    <w:rsid w:val="00D173B9"/>
    <w:rsid w:val="00D26590"/>
    <w:rsid w:val="00D603D2"/>
    <w:rsid w:val="00D84361"/>
    <w:rsid w:val="00D86CA7"/>
    <w:rsid w:val="00DC6405"/>
    <w:rsid w:val="00DD655B"/>
    <w:rsid w:val="00E075E0"/>
    <w:rsid w:val="00E2301C"/>
    <w:rsid w:val="00F168A0"/>
    <w:rsid w:val="00F20552"/>
    <w:rsid w:val="00F34551"/>
    <w:rsid w:val="00F7323C"/>
    <w:rsid w:val="00FA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769267512msonormal">
    <w:name w:val="yiv9769267512msonormal"/>
    <w:basedOn w:val="a"/>
    <w:rsid w:val="0099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769267512gmail-msolistparagraph">
    <w:name w:val="yiv9769267512gmail-msolistparagraph"/>
    <w:basedOn w:val="a"/>
    <w:rsid w:val="0099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43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Chasiotis Michail</dc:creator>
  <cp:lastModifiedBy>Admin</cp:lastModifiedBy>
  <cp:revision>2</cp:revision>
  <dcterms:created xsi:type="dcterms:W3CDTF">2020-05-28T17:26:00Z</dcterms:created>
  <dcterms:modified xsi:type="dcterms:W3CDTF">2020-05-28T17:26:00Z</dcterms:modified>
</cp:coreProperties>
</file>